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line="240" w:lineRule="auto"/>
        <w:jc w:val="center"/>
        <w:rPr>
          <w:rFonts w:ascii="宋体" w:hAnsi="宋体"/>
          <w:sz w:val="24"/>
          <w:szCs w:val="24"/>
        </w:rPr>
      </w:pPr>
      <w:bookmarkStart w:id="0" w:name="_GoBack"/>
      <w:r>
        <w:rPr>
          <w:rFonts w:hint="eastAsia" w:ascii="宋体" w:hAnsi="宋体"/>
          <w:sz w:val="24"/>
          <w:szCs w:val="24"/>
        </w:rPr>
        <w:t>任务</w:t>
      </w:r>
      <w:r>
        <w:rPr>
          <w:rFonts w:hint="eastAsia" w:ascii="宋体" w:hAnsi="宋体"/>
          <w:sz w:val="24"/>
          <w:szCs w:val="24"/>
          <w:lang w:val="en-US" w:eastAsia="zh-CN"/>
        </w:rPr>
        <w:t>八</w:t>
      </w:r>
      <w:r>
        <w:rPr>
          <w:rFonts w:hint="eastAsia" w:ascii="宋体" w:hAnsi="宋体"/>
          <w:sz w:val="24"/>
          <w:szCs w:val="24"/>
        </w:rPr>
        <w:t xml:space="preserve"> 课后题答案</w:t>
      </w:r>
    </w:p>
    <w:bookmarkEnd w:id="0"/>
    <w:p>
      <w:pPr>
        <w:pStyle w:val="4"/>
        <w:spacing w:line="240" w:lineRule="auto"/>
        <w:ind w:firstLine="0" w:firstLineChars="0"/>
        <w:rPr>
          <w:rFonts w:hint="eastAsia" w:cs="Times New Roman"/>
          <w:b/>
          <w:bCs w:val="0"/>
          <w:szCs w:val="21"/>
          <w:lang w:val="en-US" w:eastAsia="zh-CN"/>
          <w14:ligatures w14:val="none"/>
        </w:rPr>
      </w:pPr>
      <w:r>
        <w:rPr>
          <w:rFonts w:hint="eastAsia" w:cs="Times New Roman"/>
          <w:b/>
          <w:bCs w:val="0"/>
          <w:szCs w:val="21"/>
          <w:lang w:val="en-US" w:eastAsia="zh-CN"/>
          <w14:ligatures w14:val="none"/>
        </w:rPr>
        <w:t>1、区块链与分布式系统存在着哪些区别和联系？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leftChars="0" w:right="0" w:firstLine="0" w:firstLineChars="0"/>
        <w:rPr>
          <w:rFonts w:hint="eastAsia"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区块链与分布式系统之间存在既区别又联系的关系。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right="0"/>
        <w:rPr>
          <w:rFonts w:hint="default" w:ascii="宋体" w:hAnsi="宋体" w:eastAsia="宋体" w:cs="宋体"/>
          <w:b/>
          <w:bCs w:val="0"/>
          <w:kern w:val="2"/>
          <w:sz w:val="21"/>
          <w:szCs w:val="21"/>
          <w:lang w:val="en-US" w:eastAsia="zh-CN" w:bidi="ar-SA"/>
        </w:rPr>
      </w:pPr>
      <w:r>
        <w:rPr>
          <w:rFonts w:hint="default" w:ascii="宋体" w:hAnsi="宋体" w:eastAsia="宋体" w:cs="宋体"/>
          <w:b/>
          <w:bCs w:val="0"/>
          <w:kern w:val="2"/>
          <w:sz w:val="21"/>
          <w:szCs w:val="21"/>
          <w:lang w:val="en-US" w:eastAsia="zh-CN" w:bidi="ar-SA"/>
        </w:rPr>
        <w:t>区别：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r>
        <w:rPr>
          <w:rFonts w:hint="default" w:ascii="宋体" w:hAnsi="宋体" w:eastAsia="宋体" w:cs="宋体"/>
          <w:kern w:val="2"/>
          <w:sz w:val="21"/>
          <w:szCs w:val="21"/>
          <w:lang w:val="en-US" w:eastAsia="zh-CN" w:bidi="ar-SA"/>
        </w:rPr>
        <w:t>目标不同：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区块链：是一种去中心化的分布式账本存储技术，主要用于解决数据篡改和中心化信任问题。分布式系统：旨在解决小型计算机网络之间的信息同步和交互问题，使多台计算机能够共享资源和信息。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2.技术架构不同：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区块链：采用P2P网络架构，使用数据校验、交易处理和哈希计算等技术，并通过共识算法（如PoW、PoS）确保数据一致性。分布式系统：主要使用客户端服务器架构，实现对不同节点间信息同步和传输。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3.一致性算法：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区块链：需要解决拜占庭将军问题，采用拜占庭容错的一致性算法（共识算法）。分布式系统：往往只需考虑节点失效和通讯错误的情况，采用如paxos、raft之类的一致性算法。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4.中央控制方：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区块链：不存在中央控制方，节点通过共识算法协调。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分布式系统：往往由一个机构控制，统一调度各节点参与运算。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5.计算模式：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区块链：业务计算通过智能合约完成，通过计算冗余保证一致性。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分布式系统：同样的运算在一个或少数几个节点上进行，结果无需其他节点验证。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6.性能：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区块链：以相对低效率换取公正，每秒处理交易数有限。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分布式系统：性能理论上可以无限提升，已达到每秒数十万笔交易。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80" w:afterAutospacing="0" w:line="17" w:lineRule="atLeast"/>
        <w:ind w:left="0" w:right="0" w:firstLine="0"/>
        <w:rPr>
          <w:rFonts w:hint="default" w:ascii="宋体" w:hAnsi="宋体" w:eastAsia="宋体" w:cs="宋体"/>
          <w:b/>
          <w:bCs w:val="0"/>
          <w:kern w:val="2"/>
          <w:sz w:val="21"/>
          <w:szCs w:val="21"/>
          <w:lang w:val="en-US" w:eastAsia="zh-CN" w:bidi="ar-SA"/>
        </w:rPr>
      </w:pPr>
      <w:r>
        <w:rPr>
          <w:rFonts w:hint="default" w:ascii="宋体" w:hAnsi="宋体" w:eastAsia="宋体" w:cs="宋体"/>
          <w:b/>
          <w:bCs w:val="0"/>
          <w:kern w:val="2"/>
          <w:sz w:val="21"/>
          <w:szCs w:val="21"/>
          <w:lang w:val="en-US" w:eastAsia="zh-CN" w:bidi="ar-SA"/>
        </w:rPr>
        <w:t>联系：</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都是分布式技术：两者都是解决分布式系统问题的技术，都涉及到多个节点之间的</w:t>
      </w:r>
      <w:r>
        <w:rPr>
          <w:rFonts w:hint="eastAsia" w:ascii="宋体" w:hAnsi="宋体" w:cs="宋体"/>
          <w:kern w:val="2"/>
          <w:sz w:val="21"/>
          <w:szCs w:val="21"/>
          <w:lang w:val="en-US" w:eastAsia="zh-CN" w:bidi="ar-SA"/>
        </w:rPr>
        <w:t xml:space="preserve">    </w:t>
      </w:r>
      <w:r>
        <w:rPr>
          <w:rFonts w:hint="default" w:ascii="宋体" w:hAnsi="宋体" w:eastAsia="宋体" w:cs="宋体"/>
          <w:kern w:val="2"/>
          <w:sz w:val="21"/>
          <w:szCs w:val="21"/>
          <w:lang w:val="en-US" w:eastAsia="zh-CN" w:bidi="ar-SA"/>
        </w:rPr>
        <w:t>数据同步和信息交互。</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6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数据分散存储：区块链将数据分散存储在网络中的多个节点上，分布式系统也将数据分布存储以提高数据的可靠性和可用性。</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6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节点间通信：在分布式网络中，节点间都需要通过一定的机制进行通信，以达成数据的同步和一致性。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40" w:beforeAutospacing="0" w:after="0" w:afterAutospacing="0" w:line="17" w:lineRule="atLeast"/>
        <w:ind w:left="0" w:right="0" w:firstLine="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综上所述，区块链与分布式系统虽然在一些方面存在明显的区别，但它们在解决分布式系统问题、提高数据可靠性和安全性等方面都有各自的优势和价值。</w:t>
      </w:r>
    </w:p>
    <w:p>
      <w:pPr>
        <w:pageBreakBefore w:val="0"/>
        <w:numPr>
          <w:ilvl w:val="0"/>
          <w:numId w:val="0"/>
        </w:numPr>
        <w:kinsoku/>
        <w:wordWrap/>
        <w:overflowPunct/>
        <w:topLinePunct w:val="0"/>
        <w:autoSpaceDE/>
        <w:autoSpaceDN/>
        <w:bidi w:val="0"/>
        <w:adjustRightInd/>
        <w:snapToGrid/>
        <w:spacing w:after="120" w:line="240" w:lineRule="auto"/>
        <w:textAlignment w:val="auto"/>
        <w:rPr>
          <w:rFonts w:hint="eastAsia" w:ascii="宋体" w:hAnsi="宋体" w:eastAsia="宋体" w:cs="宋体"/>
          <w:b/>
          <w:bCs/>
          <w:kern w:val="2"/>
          <w:sz w:val="21"/>
          <w:szCs w:val="21"/>
          <w:lang w:val="en-US" w:eastAsia="zh-CN" w:bidi="ar-SA"/>
        </w:rPr>
      </w:pPr>
    </w:p>
    <w:p>
      <w:pPr>
        <w:pStyle w:val="4"/>
        <w:spacing w:line="240" w:lineRule="auto"/>
        <w:ind w:firstLine="0" w:firstLineChars="0"/>
        <w:rPr>
          <w:rFonts w:hint="eastAsia" w:cs="Times New Roman"/>
          <w:b/>
          <w:bCs w:val="0"/>
          <w:szCs w:val="21"/>
          <w:lang w:val="en-US" w:eastAsia="zh-CN"/>
          <w14:ligatures w14:val="none"/>
        </w:rPr>
      </w:pPr>
      <w:r>
        <w:rPr>
          <w:rFonts w:hint="eastAsia" w:cs="Times New Roman"/>
          <w:b/>
          <w:bCs w:val="0"/>
          <w:szCs w:val="21"/>
          <w:lang w:val="en-US" w:eastAsia="zh-CN"/>
          <w14:ligatures w14:val="none"/>
        </w:rPr>
        <w:t>2、简述分布式计算的特点。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分布式计算的特点可以归纳为以下几点：</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高可靠性：</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分布式计算系统由多台计算机组成，当其中一台计算机发生故障时，其他计算机可以接替其工作，确保系统的可靠性和稳定性。这种容错机制使得分布式计算系统具有高度可靠性，能够持续提供服务。</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高性能：</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通过将任务分解成多个子任务，可以在多台计算机上同时进行处理，从而大大提高计算速度和效率。分布式计算能够充分利用每台计算机的计算能力，实现高性能计算。</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可扩展性：</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420" w:leftChars="200" w:right="0" w:rightChars="0" w:firstLine="0" w:firstLine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分布式计算系统可以根据需求进行扩展，通过增加计算机的数量来增加计算能力。这种可扩展性使得分布式计算系统能够适应不断增长的计算需求。</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资源共享：</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分布式计算系统中的各台计算机可以共享计算资源，包括硬件、软件和数据等信息资源。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通过合理分配和利用资源，可以提高整个系统的利用率。</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灵活性：</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分布式计算系统可以根据任务的特点和需求，灵活地分配任务给不同的计算机。</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right="0" w:rightChars="0" w:firstLine="420" w:firstLineChars="20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这种灵活性使得分布式计算系统能够应对各种复杂的计算任务。</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安全性：</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分布式计算系统需要考虑数据传输和存储的安全性，采取合适的安全措施保护数据的机密性和完整性。安全性是分布式计算系统的一个重要特征，确保计算任务的数据不被非法获取或篡改。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eastAsia" w:ascii="宋体" w:hAnsi="宋体" w:eastAsia="宋体" w:cs="宋体"/>
          <w:kern w:val="2"/>
          <w:sz w:val="21"/>
          <w:szCs w:val="21"/>
          <w:lang w:val="en-US" w:eastAsia="zh-CN" w:bidi="ar-SA"/>
        </w:rPr>
      </w:pPr>
    </w:p>
    <w:p>
      <w:pPr>
        <w:pStyle w:val="4"/>
        <w:spacing w:line="240" w:lineRule="auto"/>
        <w:ind w:firstLine="0" w:firstLineChars="0"/>
        <w:rPr>
          <w:rFonts w:hint="eastAsia" w:cs="Times New Roman"/>
          <w:b/>
          <w:bCs w:val="0"/>
          <w:szCs w:val="21"/>
          <w:lang w:val="en-US" w:eastAsia="zh-CN"/>
          <w14:ligatures w14:val="none"/>
        </w:rPr>
      </w:pPr>
      <w:r>
        <w:rPr>
          <w:rFonts w:hint="eastAsia" w:cs="Times New Roman"/>
          <w:b/>
          <w:bCs w:val="0"/>
          <w:szCs w:val="21"/>
          <w:lang w:val="en-US" w:eastAsia="zh-CN"/>
          <w14:ligatures w14:val="none"/>
        </w:rPr>
        <w:t>3、简述区块链与万物互联的关系。</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区块链与万物互联（IoE）之间的关系主要体现在以下几个方面：</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数据共享与价值交换：</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万物互联将各种设备、物品、流程和人连接起来，实现数据的实时共享。区块链作为一种不可篡改、去中心化的分布式账本，为这些数据提供了安全、可信的存储和交换环境。</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在区块链上，各种资产（包括实物资产、知识产权、时间等）可以被电子化成有价证券，并通过智能合约进行自动交换和结算，从而实现价值的快速流通和交换。</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促进价值共享网的形成：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区块链技术有助于在企业内部和企业之间形成价值共享网。这种网络将各种资源、设备和人员连接起来，通过智能合约实现自动化的管理和协作。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随着区块链技术的普及，这种价值共享网将逐渐扩展到整个产业链和社会层面，形成更加广泛和深入的价值交换和共享体系。</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增强数据安全性与隐私保护：</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在万物互联的环境中，数据的安全性和隐私保护至关重要。区块链的加密技术和去中心化特性使得数据更加难以被篡改和窃取，从而增强了数据的安全性。</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同时，区块链的分布式账本结构使得数据不再被单一机构所控制，而是由网络中的多个节点共同维护，从而降低了数据被滥用的风险。</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提升信任度和透明度：</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的不可篡改性和去中心化特性使得交易和信息更加透明和可信。在万物互联的环境中，这种信任机制对于促进各种设备和系统之间的协作和交互至关重要。通过区块链技术，可以实现设备之间的自动验证和授权，降低欺诈和攻击的风险，提升整个系统的安全性和稳定性。</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hanging="36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推动新的商业模式和应用场景：</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区块链与万物互联的结合将推动新的商业模式和应用场景的出现。例如，基于区块链的共享经济、物联网金融、智能制造等领域将迎来更加广阔的发展空间。</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同时，区块链技术还可以用于优化供应链管理、提升能源利用效率、改善医疗服务等方面，为社会带来更加广泛和深远的</w:t>
      </w:r>
      <w:r>
        <w:rPr>
          <w:rFonts w:hint="eastAsia" w:ascii="宋体" w:hAnsi="宋体" w:cs="宋体"/>
          <w:kern w:val="2"/>
          <w:sz w:val="21"/>
          <w:szCs w:val="21"/>
          <w:lang w:val="en-US" w:eastAsia="zh-CN" w:bidi="ar-SA"/>
        </w:rPr>
        <w:t>影响。</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Chars="200" w:right="0" w:rightChars="0"/>
        <w:rPr>
          <w:rFonts w:hint="default" w:ascii="宋体" w:hAnsi="宋体" w:eastAsia="宋体" w:cs="宋体"/>
          <w:kern w:val="2"/>
          <w:sz w:val="21"/>
          <w:szCs w:val="21"/>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8CBAB"/>
    <w:multiLevelType w:val="multilevel"/>
    <w:tmpl w:val="8878CBA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89283FE6"/>
    <w:multiLevelType w:val="multilevel"/>
    <w:tmpl w:val="89283FE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90411860"/>
    <w:multiLevelType w:val="multilevel"/>
    <w:tmpl w:val="9041186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4MzU0MjRmNWJkMGFiYjg4Mzc0YjI2MWRlYTc3MTEifQ=="/>
  </w:docVars>
  <w:rsids>
    <w:rsidRoot w:val="00000000"/>
    <w:rsid w:val="0CFB7007"/>
    <w:rsid w:val="169A47FB"/>
    <w:rsid w:val="6F352339"/>
    <w:rsid w:val="72A42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heme="minorBidi"/>
      <w:kern w:val="2"/>
      <w:sz w:val="21"/>
      <w:szCs w:val="22"/>
      <w:lang w:val="en-US" w:eastAsia="zh-CN" w:bidi="ar-SA"/>
    </w:rPr>
  </w:style>
  <w:style w:type="paragraph" w:styleId="2">
    <w:name w:val="heading 1"/>
    <w:basedOn w:val="3"/>
    <w:next w:val="1"/>
    <w:qFormat/>
    <w:uiPriority w:val="9"/>
    <w:pPr>
      <w:spacing w:before="340" w:after="330" w:line="578" w:lineRule="auto"/>
      <w:outlineLvl w:val="0"/>
    </w:pPr>
    <w:rPr>
      <w:rFonts w:ascii="Times New Roman" w:hAnsi="Times New Roman" w:eastAsia="宋体" w:cs="宋体"/>
      <w:bCs w:val="0"/>
      <w:kern w:val="44"/>
      <w:sz w:val="44"/>
      <w:szCs w:val="44"/>
    </w:rPr>
  </w:style>
  <w:style w:type="paragraph" w:styleId="3">
    <w:name w:val="heading 2"/>
    <w:basedOn w:val="1"/>
    <w:next w:val="1"/>
    <w:unhideWhenUsed/>
    <w:qFormat/>
    <w:uiPriority w:val="9"/>
    <w:pPr>
      <w:keepNext/>
      <w:keepLines/>
      <w:spacing w:before="260" w:after="260" w:line="415" w:lineRule="auto"/>
      <w:ind w:firstLine="0" w:firstLineChars="0"/>
      <w:outlineLvl w:val="1"/>
    </w:pPr>
    <w:rPr>
      <w:rFonts w:cstheme="majorBidi"/>
      <w:b/>
      <w:bCs/>
      <w:szCs w:val="32"/>
    </w:rPr>
  </w:style>
  <w:style w:type="paragraph" w:styleId="4">
    <w:name w:val="heading 3"/>
    <w:basedOn w:val="1"/>
    <w:next w:val="1"/>
    <w:unhideWhenUsed/>
    <w:qFormat/>
    <w:uiPriority w:val="9"/>
    <w:pPr>
      <w:keepNext/>
      <w:keepLines/>
      <w:spacing w:before="260" w:after="260" w:line="415" w:lineRule="auto"/>
      <w:ind w:firstLine="0" w:firstLineChars="0"/>
      <w:outlineLvl w:val="2"/>
    </w:pPr>
    <w:rPr>
      <w:bCs/>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1972</Words>
  <Characters>1993</Characters>
  <Lines>0</Lines>
  <Paragraphs>0</Paragraphs>
  <TotalTime>0</TotalTime>
  <ScaleCrop>false</ScaleCrop>
  <LinksUpToDate>false</LinksUpToDate>
  <CharactersWithSpaces>1998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2024-06-26T11:54:00Z</dcterms:created>
  <dc:creator>Administrator</dc:creator>
  <cp:lastModifiedBy>Sunshine</cp:lastModifiedBy>
  <dcterms:modified xsi:type="dcterms:W3CDTF">2024-06-26T12:11:23Z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0AF4DF19BF8A45DE805A0BFA09B9CBF1_12</vt:lpwstr>
  </property>
</Properties>
</file>